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48" w:rsidRPr="00EE6648" w:rsidRDefault="00EE6648" w:rsidP="00EE6648">
      <w:pPr>
        <w:spacing w:after="100"/>
        <w:ind w:left="-567" w:right="-285" w:firstLine="567"/>
        <w:jc w:val="center"/>
        <w:rPr>
          <w:b/>
        </w:rPr>
      </w:pPr>
      <w:bookmarkStart w:id="0" w:name="bookmark23"/>
      <w:r>
        <w:rPr>
          <w:b/>
        </w:rPr>
        <w:t>ПАМЯТКА</w:t>
      </w:r>
    </w:p>
    <w:p w:rsidR="00EE6648" w:rsidRPr="00C05AD3" w:rsidRDefault="00EE6648" w:rsidP="00EE6648">
      <w:pPr>
        <w:spacing w:after="100"/>
        <w:ind w:left="540" w:right="284"/>
        <w:jc w:val="center"/>
        <w:rPr>
          <w:b/>
          <w:sz w:val="28"/>
          <w:szCs w:val="28"/>
        </w:rPr>
      </w:pPr>
      <w:r w:rsidRPr="00C05AD3">
        <w:rPr>
          <w:b/>
          <w:sz w:val="28"/>
          <w:szCs w:val="28"/>
        </w:rPr>
        <w:t>«Правила дорожного движения и требования, предъявляемые к передвижению с группой детей по улицам, дорогам и в транспорте»</w:t>
      </w:r>
      <w:bookmarkEnd w:id="0"/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Все участники движения обязаны быть внимательны к окружающей обстановке и ее изменениям, взаимно предупредительны, не создавать помех движению.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Пешеходам разрешается ходить только по правой стороне тротуара, а где тротуара нет - по краю проезжей части, на загородных дорогах - по левому краю (левой обочине).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Переходить улицу (дорогу) пешеходы должны шагом в тех местах, где имеются линии или указатели переходов, а где их нет - на перекрестках улиц по линии тротуаров.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При наличии пешеходных тоннелей или мостиков пешеходы должны пользоваться только ими.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Автомобильную дорогу населенного пункта следует переходить только на участках, где она хорошо просматривается.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Прежде чем переходить улицу (дорогу), пешеходы должны убедиться в полной безопасности.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Запрещается пересекать путь приближающемуся транспорту.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Особую осторожность следует соблюдать при обходе транспортных средств и других препятствий, ограничивающих обзор проезжей части. Трамвай надо всегда обходить спереди.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Ожидать автобус, троллейбус, трамвай, такси разрешается на посадочных площадках, а там, где их нет, - на тротуаре (обочине дороги).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Там, где движение регулируется, выходить на проезжую часть для перехода улицы (дороги) можно только при зеленом сигнале светофора, светового указателя или при разрешающем жесте инспектора ДПС ГИБДД, стоящего к пешеходам боком.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Группу детей разрешается водить только по тротуару или левой обочине не более чем в два ряда в сопровождении трех взрослых. Желательно, чтобы в руках у детей не было никаких предметов. Переходить улицу разрешается только в местах, где имеются линии или указатели или на перекрестках по линии продолжения тротуаров. При этом воспитатель, дойдя до середины проезжей дороги, поднятым красным флажком предупреждает водителей транспорта о колонне детей, переходящих улицу, до тех пор, пока дети не пройдут. Рекомендуется для более организованного перехода улицы с детьми младшего дошкольного возраста использовать цветную веревочку, за которую по обе ее стороны держатся дети.</w:t>
      </w:r>
    </w:p>
    <w:p w:rsidR="00EE6648" w:rsidRPr="00C05AD3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Езда на велосипедах по улицам и дорогам разрешается лицам с 14 лет. Дети до 14 лет должны кататься во дворах, на игровых площадках под присмотром взрослых.</w:t>
      </w:r>
    </w:p>
    <w:p w:rsidR="00EE6648" w:rsidRPr="00EE6648" w:rsidRDefault="00EE6648" w:rsidP="00EE6648">
      <w:pPr>
        <w:numPr>
          <w:ilvl w:val="0"/>
          <w:numId w:val="1"/>
        </w:numPr>
        <w:spacing w:after="100"/>
        <w:ind w:right="284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Для соблюдения правил дорожного движения пешеходам необходимо знать некоторые дорожные знаки.</w:t>
      </w:r>
      <w:bookmarkStart w:id="1" w:name="_GoBack"/>
      <w:bookmarkEnd w:id="1"/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EE6648" w:rsidRPr="00C05AD3" w:rsidRDefault="00EE6648" w:rsidP="00EE6648">
      <w:pPr>
        <w:spacing w:after="100"/>
        <w:ind w:left="540" w:right="284"/>
        <w:jc w:val="both"/>
        <w:rPr>
          <w:sz w:val="28"/>
          <w:szCs w:val="28"/>
        </w:rPr>
      </w:pPr>
    </w:p>
    <w:p w:rsidR="00826E34" w:rsidRDefault="00826E34"/>
    <w:sectPr w:rsidR="00826E34" w:rsidSect="00EE6648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E99"/>
    <w:multiLevelType w:val="hybridMultilevel"/>
    <w:tmpl w:val="69B484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C3"/>
    <w:rsid w:val="00306BC3"/>
    <w:rsid w:val="00826E34"/>
    <w:rsid w:val="00DE7F72"/>
    <w:rsid w:val="00E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2017-10-27T07:19:00Z</dcterms:created>
  <dcterms:modified xsi:type="dcterms:W3CDTF">2017-10-27T07:20:00Z</dcterms:modified>
</cp:coreProperties>
</file>