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46" w:rsidRPr="00C05AD3" w:rsidRDefault="00691046" w:rsidP="00691046">
      <w:pPr>
        <w:pStyle w:val="10"/>
        <w:keepNext/>
        <w:keepLines/>
        <w:shd w:val="clear" w:color="auto" w:fill="auto"/>
        <w:spacing w:after="100" w:afterAutospacing="1" w:line="240" w:lineRule="auto"/>
        <w:ind w:left="567" w:right="284"/>
        <w:jc w:val="center"/>
        <w:rPr>
          <w:rFonts w:ascii="Times New Roman" w:hAnsi="Times New Roman"/>
        </w:rPr>
      </w:pPr>
      <w:bookmarkStart w:id="0" w:name="bookmark3"/>
      <w:bookmarkStart w:id="1" w:name="_GoBack"/>
      <w:r w:rsidRPr="00C05AD3">
        <w:rPr>
          <w:rFonts w:ascii="Times New Roman" w:hAnsi="Times New Roman"/>
        </w:rPr>
        <w:t>Рекомендации родителям старших дошкольников</w:t>
      </w:r>
      <w:bookmarkEnd w:id="0"/>
    </w:p>
    <w:bookmarkEnd w:id="1"/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Воспитывайте у ребенка привычку быть внимательным на улице, осторожным и осмотрительным.</w:t>
      </w:r>
    </w:p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 xml:space="preserve">Наблюдайте за ситуациями на улице, дороге, за пешеходами и транспортом, светофором, и обязательно обсуждайте с ребенком </w:t>
      </w:r>
      <w:proofErr w:type="gramStart"/>
      <w:r w:rsidRPr="00C05AD3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C05AD3">
        <w:rPr>
          <w:rFonts w:ascii="Times New Roman" w:hAnsi="Times New Roman"/>
          <w:sz w:val="28"/>
          <w:szCs w:val="28"/>
        </w:rPr>
        <w:t>.</w:t>
      </w:r>
    </w:p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 xml:space="preserve">Почитайте ребенку стихотворение по теме и обязательно побеседуйте с ним о </w:t>
      </w:r>
      <w:proofErr w:type="gramStart"/>
      <w:r w:rsidRPr="00C05AD3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C05AD3">
        <w:rPr>
          <w:rFonts w:ascii="Times New Roman" w:hAnsi="Times New Roman"/>
          <w:sz w:val="28"/>
          <w:szCs w:val="28"/>
        </w:rPr>
        <w:t>.</w:t>
      </w:r>
    </w:p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На прогулке, по дороге в детский сад и домой закрепляйте знания, полученные ранее.</w:t>
      </w:r>
    </w:p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месте).</w:t>
      </w:r>
    </w:p>
    <w:p w:rsidR="00691046" w:rsidRPr="00C05AD3" w:rsidRDefault="00691046" w:rsidP="00691046">
      <w:pPr>
        <w:pStyle w:val="10"/>
        <w:keepNext/>
        <w:keepLines/>
        <w:shd w:val="clear" w:color="auto" w:fill="auto"/>
        <w:spacing w:after="100" w:afterAutospacing="1" w:line="240" w:lineRule="auto"/>
        <w:ind w:left="567" w:right="284" w:hanging="20"/>
        <w:jc w:val="center"/>
        <w:rPr>
          <w:rFonts w:ascii="Times New Roman" w:hAnsi="Times New Roman"/>
        </w:rPr>
      </w:pPr>
      <w:bookmarkStart w:id="2" w:name="bookmark4"/>
      <w:r w:rsidRPr="00C05AD3">
        <w:rPr>
          <w:rFonts w:ascii="Times New Roman" w:hAnsi="Times New Roman"/>
        </w:rPr>
        <w:t>Ваш ребенок должен знать и строго выполнять определенные правила</w:t>
      </w:r>
      <w:bookmarkEnd w:id="2"/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ходить по тротуару следует с правой стороны;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переходить дорогу полагается только шагом;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необходимо подчиняться сигналу светофора;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нельзя высовываться из окна автобуса, троллейбуса, высовывать в окно руки;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входить в транспорт и выходить из него можно только, когда он стоит;</w:t>
      </w:r>
    </w:p>
    <w:p w:rsidR="00691046" w:rsidRPr="00C05AD3" w:rsidRDefault="00691046" w:rsidP="00691046">
      <w:pPr>
        <w:pStyle w:val="20"/>
        <w:numPr>
          <w:ilvl w:val="0"/>
          <w:numId w:val="1"/>
        </w:numPr>
        <w:shd w:val="clear" w:color="auto" w:fill="auto"/>
        <w:spacing w:after="100" w:afterAutospacing="1" w:line="360" w:lineRule="auto"/>
        <w:ind w:left="845" w:right="284" w:hanging="357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играть можно только во дворе.</w:t>
      </w:r>
    </w:p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sz w:val="28"/>
          <w:szCs w:val="28"/>
        </w:rPr>
      </w:pPr>
    </w:p>
    <w:p w:rsidR="00691046" w:rsidRPr="00C05AD3" w:rsidRDefault="00691046" w:rsidP="00691046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sz w:val="28"/>
          <w:szCs w:val="28"/>
        </w:rPr>
      </w:pPr>
    </w:p>
    <w:p w:rsidR="00826E34" w:rsidRDefault="00826E34"/>
    <w:sectPr w:rsidR="0082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713D"/>
    <w:multiLevelType w:val="hybridMultilevel"/>
    <w:tmpl w:val="4FD63580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C"/>
    <w:rsid w:val="00691046"/>
    <w:rsid w:val="00826E34"/>
    <w:rsid w:val="00B216CC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691046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46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1">
    <w:name w:val="Заголовок №1_"/>
    <w:link w:val="10"/>
    <w:locked/>
    <w:rsid w:val="0069104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91046"/>
    <w:pPr>
      <w:shd w:val="clear" w:color="auto" w:fill="FFFFFF"/>
      <w:spacing w:after="0" w:line="514" w:lineRule="exact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691046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46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1">
    <w:name w:val="Заголовок №1_"/>
    <w:link w:val="10"/>
    <w:locked/>
    <w:rsid w:val="0069104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91046"/>
    <w:pPr>
      <w:shd w:val="clear" w:color="auto" w:fill="FFFFFF"/>
      <w:spacing w:after="0" w:line="514" w:lineRule="exact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2017-10-27T06:58:00Z</dcterms:created>
  <dcterms:modified xsi:type="dcterms:W3CDTF">2017-10-27T06:59:00Z</dcterms:modified>
</cp:coreProperties>
</file>