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31" w:rsidRDefault="00383B31" w:rsidP="00383B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    Процедуры международного сотрудничества в образовании Российской Федерации определяются Федеральным законом от 29.12.2012 № 273-ФЗ "Об образовании в Российской Федерации" (статья 105 "Формы и направления международного сотрудничества в сфере образования").</w:t>
      </w:r>
    </w:p>
    <w:p w:rsidR="00383B31" w:rsidRDefault="00383B31" w:rsidP="00383B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Муниципальное дошкольное образовательное учреждение детский сад №</w:t>
      </w:r>
      <w:r w:rsidR="00A66ED5">
        <w:rPr>
          <w:color w:val="000000"/>
          <w:bdr w:val="none" w:sz="0" w:space="0" w:color="auto" w:frame="1"/>
        </w:rPr>
        <w:t xml:space="preserve"> 22 </w:t>
      </w:r>
      <w:r>
        <w:rPr>
          <w:color w:val="000000"/>
          <w:bdr w:val="none" w:sz="0" w:space="0" w:color="auto" w:frame="1"/>
        </w:rPr>
        <w:t>"</w:t>
      </w:r>
      <w:r w:rsidR="00A66ED5">
        <w:rPr>
          <w:color w:val="000000"/>
          <w:bdr w:val="none" w:sz="0" w:space="0" w:color="auto" w:frame="1"/>
        </w:rPr>
        <w:t>Малыш</w:t>
      </w:r>
      <w:r>
        <w:rPr>
          <w:color w:val="000000"/>
          <w:bdr w:val="none" w:sz="0" w:space="0" w:color="auto" w:frame="1"/>
        </w:rPr>
        <w:t xml:space="preserve">" </w:t>
      </w:r>
      <w:proofErr w:type="spellStart"/>
      <w:r>
        <w:rPr>
          <w:color w:val="000000"/>
          <w:bdr w:val="none" w:sz="0" w:space="0" w:color="auto" w:frame="1"/>
        </w:rPr>
        <w:t>Тутаевского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района </w:t>
      </w:r>
      <w:r w:rsidRPr="00A66ED5">
        <w:rPr>
          <w:rStyle w:val="a4"/>
          <w:color w:val="FF0000"/>
          <w:bdr w:val="none" w:sz="0" w:space="0" w:color="auto" w:frame="1"/>
        </w:rPr>
        <w:t>международное сотрудничество в сфере образования не осуществляет</w:t>
      </w:r>
      <w:r>
        <w:rPr>
          <w:color w:val="000000"/>
          <w:bdr w:val="none" w:sz="0" w:space="0" w:color="auto" w:frame="1"/>
        </w:rPr>
        <w:t>. Международная аккредитация образовательных программ не предусмотрена.</w:t>
      </w:r>
    </w:p>
    <w:p w:rsidR="00482E6D" w:rsidRDefault="00482E6D">
      <w:bookmarkStart w:id="0" w:name="_GoBack"/>
      <w:bookmarkEnd w:id="0"/>
    </w:p>
    <w:sectPr w:rsidR="0048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50"/>
    <w:rsid w:val="00383B31"/>
    <w:rsid w:val="00482E6D"/>
    <w:rsid w:val="00961650"/>
    <w:rsid w:val="00A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2021-08-25T10:04:00Z</dcterms:created>
  <dcterms:modified xsi:type="dcterms:W3CDTF">2021-09-29T09:40:00Z</dcterms:modified>
</cp:coreProperties>
</file>